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494" w:rsidRPr="00136494" w:rsidRDefault="0007060C">
      <w:pPr>
        <w:rPr>
          <w:rFonts w:ascii="Baskerville Old Face" w:hAnsi="Baskerville Old Face"/>
          <w:b/>
          <w:sz w:val="52"/>
          <w:szCs w:val="52"/>
          <w:u w:val="single"/>
        </w:rPr>
      </w:pPr>
      <w:r>
        <w:rPr>
          <w:rFonts w:ascii="Baskerville Old Face" w:hAnsi="Baskerville Old Face"/>
          <w:sz w:val="28"/>
          <w:szCs w:val="28"/>
        </w:rPr>
        <w:t xml:space="preserve"> </w:t>
      </w:r>
      <w:r w:rsidR="00B04689">
        <w:rPr>
          <w:rFonts w:ascii="Baskerville Old Face" w:hAnsi="Baskerville Old Face"/>
          <w:sz w:val="28"/>
          <w:szCs w:val="28"/>
        </w:rPr>
        <w:t xml:space="preserve"> </w:t>
      </w:r>
      <w:r w:rsidR="003F54AB">
        <w:rPr>
          <w:rFonts w:ascii="Baskerville Old Face" w:hAnsi="Baskerville Old Face"/>
          <w:b/>
          <w:sz w:val="36"/>
          <w:szCs w:val="36"/>
          <w:u w:val="single"/>
        </w:rPr>
        <w:t>Vol.</w:t>
      </w:r>
      <w:r w:rsidR="003F54AB">
        <w:rPr>
          <w:rFonts w:ascii="Baskerville Old Face" w:hAnsi="Baskerville Old Face"/>
          <w:b/>
          <w:sz w:val="52"/>
          <w:szCs w:val="52"/>
          <w:u w:val="single"/>
        </w:rPr>
        <w:t xml:space="preserve"> </w:t>
      </w:r>
      <w:r w:rsidR="00136494">
        <w:rPr>
          <w:rFonts w:ascii="Baskerville Old Face" w:hAnsi="Baskerville Old Face"/>
          <w:b/>
          <w:sz w:val="52"/>
          <w:szCs w:val="52"/>
          <w:u w:val="single"/>
        </w:rPr>
        <w:t xml:space="preserve">26 </w:t>
      </w:r>
      <w:r w:rsidR="00136494">
        <w:rPr>
          <w:rFonts w:ascii="Baskerville Old Face" w:hAnsi="Baskerville Old Face"/>
          <w:b/>
          <w:sz w:val="36"/>
          <w:szCs w:val="36"/>
          <w:u w:val="single"/>
        </w:rPr>
        <w:t>No.</w:t>
      </w:r>
      <w:r w:rsidR="00136494">
        <w:rPr>
          <w:rFonts w:ascii="Baskerville Old Face" w:hAnsi="Baskerville Old Face"/>
          <w:b/>
          <w:sz w:val="52"/>
          <w:szCs w:val="52"/>
          <w:u w:val="single"/>
        </w:rPr>
        <w:t xml:space="preserve">2            </w:t>
      </w:r>
      <w:r w:rsidR="00136494">
        <w:rPr>
          <w:rFonts w:ascii="Baskerville Old Face" w:hAnsi="Baskerville Old Face"/>
          <w:b/>
          <w:sz w:val="72"/>
          <w:szCs w:val="72"/>
          <w:u w:val="single"/>
        </w:rPr>
        <w:t>Sign Post</w:t>
      </w:r>
      <w:r w:rsidR="00136494">
        <w:rPr>
          <w:rFonts w:ascii="Baskerville Old Face" w:hAnsi="Baskerville Old Face"/>
          <w:b/>
          <w:sz w:val="52"/>
          <w:szCs w:val="52"/>
          <w:u w:val="single"/>
        </w:rPr>
        <w:t xml:space="preserve">             </w:t>
      </w:r>
      <w:r w:rsidR="00136494">
        <w:rPr>
          <w:rFonts w:ascii="Baskerville Old Face" w:hAnsi="Baskerville Old Face"/>
          <w:b/>
          <w:sz w:val="44"/>
          <w:szCs w:val="44"/>
          <w:u w:val="single"/>
        </w:rPr>
        <w:t>Sept. 2018</w:t>
      </w:r>
      <w:r w:rsidR="00136494">
        <w:rPr>
          <w:rFonts w:ascii="Baskerville Old Face" w:hAnsi="Baskerville Old Face"/>
          <w:b/>
          <w:sz w:val="24"/>
          <w:szCs w:val="24"/>
          <w:u w:val="single"/>
        </w:rPr>
        <w:t xml:space="preserve">                  </w:t>
      </w:r>
    </w:p>
    <w:p w:rsidR="00531500" w:rsidRPr="002C7AC3" w:rsidRDefault="00C507C7">
      <w:pPr>
        <w:rPr>
          <w:rFonts w:ascii="Old English Text MT" w:hAnsi="Old English Text MT"/>
          <w:b/>
          <w:sz w:val="40"/>
          <w:szCs w:val="40"/>
          <w:u w:val="single"/>
        </w:rPr>
      </w:pPr>
      <w:r>
        <w:rPr>
          <w:rFonts w:ascii="Baskerville Old Face" w:hAnsi="Baskerville Old Face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2019300</wp:posOffset>
            </wp:positionV>
            <wp:extent cx="4429125" cy="3405505"/>
            <wp:effectExtent l="0" t="666750" r="0" b="652145"/>
            <wp:wrapTight wrapText="bothSides">
              <wp:wrapPolygon edited="0">
                <wp:start x="-756" y="21584"/>
                <wp:lineTo x="-477" y="22309"/>
                <wp:lineTo x="81" y="22792"/>
                <wp:lineTo x="20148" y="22792"/>
                <wp:lineTo x="21541" y="22671"/>
                <wp:lineTo x="21727" y="22671"/>
                <wp:lineTo x="22284" y="21826"/>
                <wp:lineTo x="22284" y="21584"/>
                <wp:lineTo x="22284" y="77"/>
                <wp:lineTo x="22284" y="-165"/>
                <wp:lineTo x="21541" y="-1011"/>
                <wp:lineTo x="266" y="-1132"/>
                <wp:lineTo x="-570" y="-528"/>
                <wp:lineTo x="-756" y="77"/>
                <wp:lineTo x="-756" y="21584"/>
              </wp:wrapPolygon>
            </wp:wrapTight>
            <wp:docPr id="1" name="Picture 0" descr="jul 24 2018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 24 2018 084.JPG"/>
                    <pic:cNvPicPr/>
                  </pic:nvPicPr>
                  <pic:blipFill>
                    <a:blip r:embed="rId4" cstate="print">
                      <a:lum bright="20000" contrast="40000"/>
                    </a:blip>
                    <a:srcRect b="46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9125" cy="340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7A9A">
        <w:rPr>
          <w:rFonts w:ascii="Baskerville Old Face" w:hAnsi="Baskerville Old Face"/>
          <w:sz w:val="28"/>
          <w:szCs w:val="28"/>
        </w:rPr>
        <w:t xml:space="preserve">             </w:t>
      </w:r>
      <w:r w:rsidR="00136494">
        <w:rPr>
          <w:rFonts w:ascii="Baskerville Old Face" w:hAnsi="Baskerville Old Face"/>
          <w:sz w:val="28"/>
          <w:szCs w:val="28"/>
        </w:rPr>
        <w:t xml:space="preserve">                   </w:t>
      </w:r>
      <w:r w:rsidR="002C7AC3">
        <w:rPr>
          <w:rFonts w:ascii="Baskerville Old Face" w:hAnsi="Baskerville Old Face"/>
          <w:b/>
          <w:sz w:val="40"/>
          <w:szCs w:val="40"/>
          <w:u w:val="single"/>
        </w:rPr>
        <w:t>The Old Center of Coventry</w:t>
      </w:r>
    </w:p>
    <w:p w:rsidR="00403413" w:rsidRDefault="00B04689" w:rsidP="000A7A9A">
      <w:pPr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There is a lovely quiet neighborhood that happens to be at the South end of Coventry Lake, Lake </w:t>
      </w:r>
      <w:proofErr w:type="spellStart"/>
      <w:r>
        <w:rPr>
          <w:rFonts w:ascii="Baskerville Old Face" w:hAnsi="Baskerville Old Face"/>
          <w:sz w:val="28"/>
          <w:szCs w:val="28"/>
        </w:rPr>
        <w:t>Wangumbaug</w:t>
      </w:r>
      <w:proofErr w:type="spellEnd"/>
      <w:r>
        <w:rPr>
          <w:rFonts w:ascii="Baskerville Old Face" w:hAnsi="Baskerville Old Face"/>
          <w:sz w:val="28"/>
          <w:szCs w:val="28"/>
        </w:rPr>
        <w:t>, and so it includes Patriots Park and</w:t>
      </w:r>
      <w:r w:rsidR="002C7AC3">
        <w:rPr>
          <w:rFonts w:ascii="Baskerville Old Face" w:hAnsi="Baskerville Old Face"/>
          <w:sz w:val="28"/>
          <w:szCs w:val="28"/>
        </w:rPr>
        <w:t xml:space="preserve"> the</w:t>
      </w:r>
      <w:r>
        <w:rPr>
          <w:rFonts w:ascii="Baskerville Old Face" w:hAnsi="Baskerville Old Face"/>
          <w:sz w:val="28"/>
          <w:szCs w:val="28"/>
        </w:rPr>
        <w:t xml:space="preserve"> Town Green where we honor the men and women who have served in the military from this town for more than 300 years.  Nearby is the Nathan Hale Cemetery.  It’s a peaceful place that lends itself to reflection.  Most Coventry residents probably don’t realize this once was the busy center of town.</w:t>
      </w:r>
      <w:r w:rsidR="000A7A9A">
        <w:rPr>
          <w:rFonts w:ascii="Baskerville Old Face" w:hAnsi="Baskerville Old Face"/>
          <w:sz w:val="28"/>
          <w:szCs w:val="28"/>
        </w:rPr>
        <w:t xml:space="preserve">  </w:t>
      </w:r>
      <w:r w:rsidR="00B21B7B">
        <w:rPr>
          <w:rFonts w:ascii="Baskerville Old Face" w:hAnsi="Baskerville Old Face"/>
          <w:sz w:val="28"/>
          <w:szCs w:val="28"/>
        </w:rPr>
        <w:t>Coventry’s first church was bu</w:t>
      </w:r>
      <w:r w:rsidR="00DB60BC">
        <w:rPr>
          <w:rFonts w:ascii="Baskerville Old Face" w:hAnsi="Baskerville Old Face"/>
          <w:sz w:val="28"/>
          <w:szCs w:val="28"/>
        </w:rPr>
        <w:t>ilt o</w:t>
      </w:r>
      <w:r w:rsidR="0060453D">
        <w:rPr>
          <w:rFonts w:ascii="Baskerville Old Face" w:hAnsi="Baskerville Old Face"/>
          <w:sz w:val="28"/>
          <w:szCs w:val="28"/>
        </w:rPr>
        <w:t>n what today is High St. in 1715</w:t>
      </w:r>
      <w:r w:rsidR="002C7AC3">
        <w:rPr>
          <w:rFonts w:ascii="Baskerville Old Face" w:hAnsi="Baskerville Old Face"/>
          <w:sz w:val="28"/>
          <w:szCs w:val="28"/>
        </w:rPr>
        <w:t>.</w:t>
      </w:r>
      <w:r w:rsidR="00DB60BC">
        <w:rPr>
          <w:rFonts w:ascii="Baskerville Old Face" w:hAnsi="Baskerville Old Face"/>
          <w:sz w:val="28"/>
          <w:szCs w:val="28"/>
        </w:rPr>
        <w:t xml:space="preserve"> T</w:t>
      </w:r>
      <w:r w:rsidR="002C7AC3">
        <w:rPr>
          <w:rFonts w:ascii="Baskerville Old Face" w:hAnsi="Baskerville Old Face"/>
          <w:sz w:val="28"/>
          <w:szCs w:val="28"/>
        </w:rPr>
        <w:t xml:space="preserve">he </w:t>
      </w:r>
      <w:r w:rsidR="00B21B7B">
        <w:rPr>
          <w:rFonts w:ascii="Baskerville Old Face" w:hAnsi="Baskerville Old Face"/>
          <w:sz w:val="28"/>
          <w:szCs w:val="28"/>
        </w:rPr>
        <w:t>first parsonage, the home of the Rev.</w:t>
      </w:r>
      <w:r w:rsidR="00A1073A">
        <w:rPr>
          <w:rFonts w:ascii="Baskerville Old Face" w:hAnsi="Baskerville Old Face"/>
          <w:sz w:val="28"/>
          <w:szCs w:val="28"/>
        </w:rPr>
        <w:t xml:space="preserve"> Joseph</w:t>
      </w:r>
      <w:r w:rsidR="00B21B7B">
        <w:rPr>
          <w:rFonts w:ascii="Baskerville Old Face" w:hAnsi="Baskerville Old Face"/>
          <w:sz w:val="28"/>
          <w:szCs w:val="28"/>
        </w:rPr>
        <w:t xml:space="preserve"> and Esther Me</w:t>
      </w:r>
      <w:r w:rsidR="00FE6C98">
        <w:rPr>
          <w:rFonts w:ascii="Baskerville Old Face" w:hAnsi="Baskerville Old Face"/>
          <w:sz w:val="28"/>
          <w:szCs w:val="28"/>
        </w:rPr>
        <w:t>acha</w:t>
      </w:r>
      <w:r w:rsidR="002C7AC3">
        <w:rPr>
          <w:rFonts w:ascii="Baskerville Old Face" w:hAnsi="Baskerville Old Face"/>
          <w:sz w:val="28"/>
          <w:szCs w:val="28"/>
        </w:rPr>
        <w:t>m stood on what today we call the</w:t>
      </w:r>
      <w:r w:rsidR="00B21B7B">
        <w:rPr>
          <w:rFonts w:ascii="Baskerville Old Face" w:hAnsi="Baskerville Old Face"/>
          <w:sz w:val="28"/>
          <w:szCs w:val="28"/>
        </w:rPr>
        <w:t xml:space="preserve"> Monument Green.  The first school was built nearby, and the first Gristmill in town was built near the outlet of the Mill Brook from the Lake.  </w:t>
      </w:r>
      <w:r w:rsidR="00DB60BC">
        <w:rPr>
          <w:rFonts w:ascii="Baskerville Old Face" w:hAnsi="Baskerville Old Face"/>
          <w:sz w:val="28"/>
          <w:szCs w:val="28"/>
        </w:rPr>
        <w:t>Many of the first settlers in town built their houses around this Green.  One of those families was the Rose family and</w:t>
      </w:r>
      <w:r w:rsidR="00B21B7B">
        <w:rPr>
          <w:rFonts w:ascii="Baskerville Old Face" w:hAnsi="Baskerville Old Face"/>
          <w:sz w:val="28"/>
          <w:szCs w:val="28"/>
        </w:rPr>
        <w:t xml:space="preserve"> the house at the top of the Green served as the </w:t>
      </w:r>
      <w:r w:rsidR="00DB60BC">
        <w:rPr>
          <w:rFonts w:ascii="Baskerville Old Face" w:hAnsi="Baskerville Old Face"/>
          <w:sz w:val="28"/>
          <w:szCs w:val="28"/>
        </w:rPr>
        <w:t>Rose</w:t>
      </w:r>
      <w:r w:rsidR="00B21B7B">
        <w:rPr>
          <w:rFonts w:ascii="Baskerville Old Face" w:hAnsi="Baskerville Old Face"/>
          <w:sz w:val="28"/>
          <w:szCs w:val="28"/>
        </w:rPr>
        <w:t xml:space="preserve"> Tavern and Store</w:t>
      </w:r>
      <w:r w:rsidR="002C7AC3">
        <w:rPr>
          <w:rFonts w:ascii="Baskerville Old Face" w:hAnsi="Baskerville Old Face"/>
          <w:sz w:val="28"/>
          <w:szCs w:val="28"/>
        </w:rPr>
        <w:t xml:space="preserve"> for many years</w:t>
      </w:r>
      <w:r w:rsidR="00B21B7B">
        <w:rPr>
          <w:rFonts w:ascii="Baskerville Old Face" w:hAnsi="Baskerville Old Face"/>
          <w:sz w:val="28"/>
          <w:szCs w:val="28"/>
        </w:rPr>
        <w:t xml:space="preserve">.  </w:t>
      </w:r>
      <w:r w:rsidR="002C7AC3">
        <w:rPr>
          <w:rFonts w:ascii="Baskerville Old Face" w:hAnsi="Baskerville Old Face"/>
          <w:sz w:val="28"/>
          <w:szCs w:val="28"/>
        </w:rPr>
        <w:t>Most</w:t>
      </w:r>
      <w:r w:rsidR="00DB60BC">
        <w:rPr>
          <w:rFonts w:ascii="Baskerville Old Face" w:hAnsi="Baskerville Old Face"/>
          <w:sz w:val="28"/>
          <w:szCs w:val="28"/>
        </w:rPr>
        <w:t xml:space="preserve"> of the buildings mentioned can be seen in the 1880 Birdseye map of Coventry</w:t>
      </w:r>
      <w:r w:rsidR="00A1073A">
        <w:rPr>
          <w:rFonts w:ascii="Baskerville Old Face" w:hAnsi="Baskerville Old Face"/>
          <w:sz w:val="28"/>
          <w:szCs w:val="28"/>
        </w:rPr>
        <w:t xml:space="preserve"> above</w:t>
      </w:r>
      <w:r w:rsidR="00DB60BC">
        <w:rPr>
          <w:rFonts w:ascii="Baskerville Old Face" w:hAnsi="Baskerville Old Face"/>
          <w:sz w:val="28"/>
          <w:szCs w:val="28"/>
        </w:rPr>
        <w:t xml:space="preserve"> along with the Methodist Church that was built near the e</w:t>
      </w:r>
      <w:r w:rsidR="00CD2E77">
        <w:rPr>
          <w:rFonts w:ascii="Baskerville Old Face" w:hAnsi="Baskerville Old Face"/>
          <w:sz w:val="28"/>
          <w:szCs w:val="28"/>
        </w:rPr>
        <w:t>ntrance to Patriots Park perhaps in 1839,</w:t>
      </w:r>
      <w:r w:rsidR="0007060C">
        <w:rPr>
          <w:rFonts w:ascii="Baskerville Old Face" w:hAnsi="Baskerville Old Face"/>
          <w:sz w:val="28"/>
          <w:szCs w:val="28"/>
        </w:rPr>
        <w:t xml:space="preserve"> and later used by the Catholic Church</w:t>
      </w:r>
      <w:r w:rsidR="00DB60BC">
        <w:rPr>
          <w:rFonts w:ascii="Baskerville Old Face" w:hAnsi="Baskerville Old Face"/>
          <w:sz w:val="28"/>
          <w:szCs w:val="28"/>
        </w:rPr>
        <w:t>.</w:t>
      </w:r>
    </w:p>
    <w:p w:rsidR="00AA46F0" w:rsidRPr="00752A2E" w:rsidRDefault="00DB60BC" w:rsidP="000A7A9A">
      <w:pPr>
        <w:jc w:val="both"/>
        <w:rPr>
          <w:rFonts w:ascii="Baskerville Old Face" w:hAnsi="Baskerville Old Face"/>
          <w:sz w:val="24"/>
          <w:szCs w:val="24"/>
        </w:rPr>
      </w:pPr>
      <w:r w:rsidRPr="00450002">
        <w:rPr>
          <w:rFonts w:ascii="Baskerville Old Face" w:hAnsi="Baskerville Old Face"/>
          <w:sz w:val="28"/>
          <w:szCs w:val="28"/>
        </w:rPr>
        <w:t xml:space="preserve">    Fanny Rose Bennett was </w:t>
      </w:r>
      <w:r w:rsidR="0007060C">
        <w:rPr>
          <w:rFonts w:ascii="Baskerville Old Face" w:hAnsi="Baskerville Old Face"/>
          <w:sz w:val="28"/>
          <w:szCs w:val="28"/>
        </w:rPr>
        <w:t>born here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in</w:t>
      </w:r>
      <w:r w:rsidR="00450002">
        <w:rPr>
          <w:rFonts w:ascii="Baskerville Old Face" w:hAnsi="Baskerville Old Face"/>
          <w:sz w:val="28"/>
          <w:szCs w:val="28"/>
        </w:rPr>
        <w:t xml:space="preserve"> 1859</w:t>
      </w:r>
      <w:r w:rsidR="0007060C">
        <w:rPr>
          <w:rFonts w:ascii="Baskerville Old Face" w:hAnsi="Baskerville Old Face"/>
          <w:sz w:val="28"/>
          <w:szCs w:val="28"/>
        </w:rPr>
        <w:t xml:space="preserve"> the daughter of Richard H.</w:t>
      </w:r>
      <w:r w:rsidR="00450002" w:rsidRPr="00450002">
        <w:rPr>
          <w:rFonts w:ascii="Baskerville Old Face" w:hAnsi="Baskerville Old Face"/>
          <w:sz w:val="28"/>
          <w:szCs w:val="28"/>
        </w:rPr>
        <w:t xml:space="preserve"> and Sarah Manning Rose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and </w:t>
      </w:r>
      <w:r w:rsidR="0007060C">
        <w:rPr>
          <w:rFonts w:ascii="Baskerville Old Face" w:hAnsi="Baskerville Old Face"/>
          <w:sz w:val="28"/>
          <w:szCs w:val="28"/>
        </w:rPr>
        <w:t xml:space="preserve">she </w:t>
      </w:r>
      <w:r w:rsidR="00AA46F0" w:rsidRPr="00450002">
        <w:rPr>
          <w:rFonts w:ascii="Baskerville Old Face" w:hAnsi="Baskerville Old Face"/>
          <w:sz w:val="28"/>
          <w:szCs w:val="28"/>
        </w:rPr>
        <w:t>lived in this part of town for most</w:t>
      </w:r>
      <w:r w:rsidR="004A74CB" w:rsidRPr="00450002">
        <w:rPr>
          <w:rFonts w:ascii="Baskerville Old Face" w:hAnsi="Baskerville Old Face"/>
          <w:sz w:val="28"/>
          <w:szCs w:val="28"/>
        </w:rPr>
        <w:t>,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if not all of her life.  We believe that near the end of her life she asked that the family Archive of documents, lett</w:t>
      </w:r>
      <w:r w:rsidR="002C7AC3" w:rsidRPr="00450002">
        <w:rPr>
          <w:rFonts w:ascii="Baskerville Old Face" w:hAnsi="Baskerville Old Face"/>
          <w:sz w:val="28"/>
          <w:szCs w:val="28"/>
        </w:rPr>
        <w:t>ers and Account Books be pu</w:t>
      </w:r>
      <w:r w:rsidR="00A1073A" w:rsidRPr="00450002">
        <w:rPr>
          <w:rFonts w:ascii="Baskerville Old Face" w:hAnsi="Baskerville Old Face"/>
          <w:sz w:val="28"/>
          <w:szCs w:val="28"/>
        </w:rPr>
        <w:t>t in the hands of an</w:t>
      </w:r>
      <w:r w:rsidR="002C7AC3" w:rsidRPr="00450002">
        <w:rPr>
          <w:rFonts w:ascii="Baskerville Old Face" w:hAnsi="Baskerville Old Face"/>
          <w:sz w:val="28"/>
          <w:szCs w:val="28"/>
        </w:rPr>
        <w:t xml:space="preserve"> organization</w:t>
      </w:r>
      <w:r w:rsidR="00A1073A" w:rsidRPr="00450002">
        <w:rPr>
          <w:rFonts w:ascii="Baskerville Old Face" w:hAnsi="Baskerville Old Face"/>
          <w:sz w:val="28"/>
          <w:szCs w:val="28"/>
        </w:rPr>
        <w:t xml:space="preserve"> that would preserve and share them</w:t>
      </w:r>
      <w:r w:rsidR="002C7AC3" w:rsidRPr="00450002">
        <w:rPr>
          <w:rFonts w:ascii="Baskerville Old Face" w:hAnsi="Baskerville Old Face"/>
          <w:sz w:val="28"/>
          <w:szCs w:val="28"/>
        </w:rPr>
        <w:t>.</w:t>
      </w:r>
      <w:r w:rsidR="00971396" w:rsidRPr="00450002">
        <w:rPr>
          <w:rFonts w:ascii="Baskerville Old Face" w:hAnsi="Baskerville Old Face"/>
          <w:sz w:val="28"/>
          <w:szCs w:val="28"/>
        </w:rPr>
        <w:t xml:space="preserve">  The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1</w:t>
      </w:r>
      <w:r w:rsidR="00AA46F0" w:rsidRPr="00450002">
        <w:rPr>
          <w:rFonts w:ascii="Baskerville Old Face" w:hAnsi="Baskerville Old Face"/>
          <w:sz w:val="28"/>
          <w:szCs w:val="28"/>
          <w:vertAlign w:val="superscript"/>
        </w:rPr>
        <w:t>st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C</w:t>
      </w:r>
      <w:r w:rsidR="00971396" w:rsidRPr="00450002">
        <w:rPr>
          <w:rFonts w:ascii="Baskerville Old Face" w:hAnsi="Baskerville Old Face"/>
          <w:sz w:val="28"/>
          <w:szCs w:val="28"/>
        </w:rPr>
        <w:t>oventry Historical Society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was</w:t>
      </w:r>
      <w:r w:rsidR="007F70D9">
        <w:rPr>
          <w:rFonts w:ascii="Baskerville Old Face" w:hAnsi="Baskerville Old Face"/>
          <w:sz w:val="28"/>
          <w:szCs w:val="28"/>
        </w:rPr>
        <w:t xml:space="preserve"> chartered and organized in 1945</w:t>
      </w:r>
      <w:r w:rsidR="00AA46F0" w:rsidRPr="00450002">
        <w:rPr>
          <w:rFonts w:ascii="Baskerville Old Face" w:hAnsi="Baskerville Old Face"/>
          <w:sz w:val="28"/>
          <w:szCs w:val="28"/>
        </w:rPr>
        <w:t>.  This group did not survive long</w:t>
      </w:r>
      <w:r w:rsidR="00260AB4" w:rsidRPr="00450002">
        <w:rPr>
          <w:rFonts w:ascii="Baskerville Old Face" w:hAnsi="Baskerville Old Face"/>
          <w:sz w:val="28"/>
          <w:szCs w:val="28"/>
        </w:rPr>
        <w:t>,</w:t>
      </w:r>
      <w:r w:rsidR="00AA46F0" w:rsidRPr="00450002">
        <w:rPr>
          <w:rFonts w:ascii="Baskerville Old Face" w:hAnsi="Baskerville Old Face"/>
          <w:sz w:val="28"/>
          <w:szCs w:val="28"/>
        </w:rPr>
        <w:t xml:space="preserve"> perhaps because of the declining health of its founding members and officers.  Boxes of Archival materials </w:t>
      </w:r>
      <w:r w:rsidR="00074CBE" w:rsidRPr="00450002">
        <w:rPr>
          <w:rFonts w:ascii="Baskerville Old Face" w:hAnsi="Baskerville Old Face"/>
          <w:sz w:val="28"/>
          <w:szCs w:val="28"/>
        </w:rPr>
        <w:t>collected by this group were stored in the Vault of the town’s first Town Hall, the 1876 building we know today as the Visitor’s Center.  Years later a 2</w:t>
      </w:r>
      <w:r w:rsidR="00074CBE" w:rsidRPr="00450002">
        <w:rPr>
          <w:rFonts w:ascii="Baskerville Old Face" w:hAnsi="Baskerville Old Face"/>
          <w:sz w:val="28"/>
          <w:szCs w:val="28"/>
          <w:vertAlign w:val="superscript"/>
        </w:rPr>
        <w:t>nd</w:t>
      </w:r>
      <w:r w:rsidR="00074CBE" w:rsidRPr="00450002">
        <w:rPr>
          <w:rFonts w:ascii="Baskerville Old Face" w:hAnsi="Baskerville Old Face"/>
          <w:sz w:val="28"/>
          <w:szCs w:val="28"/>
        </w:rPr>
        <w:t xml:space="preserve"> Coventry </w:t>
      </w:r>
      <w:r w:rsidR="00074CBE" w:rsidRPr="00752A2E">
        <w:rPr>
          <w:rFonts w:ascii="Baskerville Old Face" w:hAnsi="Baskerville Old Face"/>
          <w:sz w:val="24"/>
          <w:szCs w:val="24"/>
        </w:rPr>
        <w:t>Historical Society was chartered and organized in 1962 with the strong support of town res</w:t>
      </w:r>
      <w:r w:rsidR="00971396" w:rsidRPr="00752A2E">
        <w:rPr>
          <w:rFonts w:ascii="Baskerville Old Face" w:hAnsi="Baskerville Old Face"/>
          <w:sz w:val="24"/>
          <w:szCs w:val="24"/>
        </w:rPr>
        <w:t xml:space="preserve">idents.  The stored </w:t>
      </w:r>
      <w:r w:rsidR="00971396" w:rsidRPr="00752A2E">
        <w:rPr>
          <w:rFonts w:ascii="Baskerville Old Face" w:hAnsi="Baskerville Old Face"/>
          <w:sz w:val="24"/>
          <w:szCs w:val="24"/>
        </w:rPr>
        <w:lastRenderedPageBreak/>
        <w:t>Archives were</w:t>
      </w:r>
      <w:r w:rsidR="00074CBE" w:rsidRPr="00752A2E">
        <w:rPr>
          <w:rFonts w:ascii="Baskerville Old Face" w:hAnsi="Baskerville Old Face"/>
          <w:sz w:val="24"/>
          <w:szCs w:val="24"/>
        </w:rPr>
        <w:t xml:space="preserve"> first transferred to the Sprague House our </w:t>
      </w:r>
      <w:r w:rsidR="007F70D9" w:rsidRPr="00752A2E">
        <w:rPr>
          <w:rFonts w:ascii="Baskerville Old Face" w:hAnsi="Baskerville Old Face"/>
          <w:sz w:val="24"/>
          <w:szCs w:val="24"/>
        </w:rPr>
        <w:t xml:space="preserve">first </w:t>
      </w:r>
      <w:r w:rsidR="00074CBE" w:rsidRPr="00752A2E">
        <w:rPr>
          <w:rFonts w:ascii="Baskerville Old Face" w:hAnsi="Baskerville Old Face"/>
          <w:sz w:val="24"/>
          <w:szCs w:val="24"/>
        </w:rPr>
        <w:t>Headquarters and then to Strong Porter Museum.</w:t>
      </w:r>
    </w:p>
    <w:p w:rsidR="00926FAB" w:rsidRPr="00752A2E" w:rsidRDefault="00074CBE" w:rsidP="000A7A9A">
      <w:pPr>
        <w:jc w:val="both"/>
        <w:rPr>
          <w:rFonts w:ascii="Baskerville Old Face" w:hAnsi="Baskerville Old Face"/>
          <w:sz w:val="24"/>
          <w:szCs w:val="24"/>
        </w:rPr>
      </w:pPr>
      <w:r w:rsidRPr="00752A2E">
        <w:rPr>
          <w:rFonts w:ascii="Baskerville Old Face" w:hAnsi="Baskerville Old Face"/>
          <w:sz w:val="24"/>
          <w:szCs w:val="24"/>
        </w:rPr>
        <w:t xml:space="preserve">    CHS has been participating </w:t>
      </w:r>
      <w:r w:rsidR="00971396" w:rsidRPr="00752A2E">
        <w:rPr>
          <w:rFonts w:ascii="Baskerville Old Face" w:hAnsi="Baskerville Old Face"/>
          <w:sz w:val="24"/>
          <w:szCs w:val="24"/>
        </w:rPr>
        <w:t xml:space="preserve">this year </w:t>
      </w:r>
      <w:r w:rsidRPr="00752A2E">
        <w:rPr>
          <w:rFonts w:ascii="Baskerville Old Face" w:hAnsi="Baskerville Old Face"/>
          <w:sz w:val="24"/>
          <w:szCs w:val="24"/>
        </w:rPr>
        <w:t>in a progr</w:t>
      </w:r>
      <w:r w:rsidR="00971396" w:rsidRPr="00752A2E">
        <w:rPr>
          <w:rFonts w:ascii="Baskerville Old Face" w:hAnsi="Baskerville Old Face"/>
          <w:sz w:val="24"/>
          <w:szCs w:val="24"/>
        </w:rPr>
        <w:t>am sponsored by Ct State Library &amp; the Conservation Connection</w:t>
      </w:r>
      <w:r w:rsidRPr="00752A2E">
        <w:rPr>
          <w:rFonts w:ascii="Baskerville Old Face" w:hAnsi="Baskerville Old Face"/>
          <w:sz w:val="24"/>
          <w:szCs w:val="24"/>
        </w:rPr>
        <w:t>.  We are creating “Finding Aids”, which are outline descriptions of our collections to be uploaded to Connecticut Archives Online (COA).  We have completed the first 3, and the 4</w:t>
      </w:r>
      <w:r w:rsidRPr="00752A2E">
        <w:rPr>
          <w:rFonts w:ascii="Baskerville Old Face" w:hAnsi="Baskerville Old Face"/>
          <w:sz w:val="24"/>
          <w:szCs w:val="24"/>
          <w:vertAlign w:val="superscript"/>
        </w:rPr>
        <w:t>th</w:t>
      </w:r>
      <w:r w:rsidR="00A1073A" w:rsidRPr="00752A2E">
        <w:rPr>
          <w:rFonts w:ascii="Baskerville Old Face" w:hAnsi="Baskerville Old Face"/>
          <w:sz w:val="24"/>
          <w:szCs w:val="24"/>
        </w:rPr>
        <w:t xml:space="preserve"> will be the Rose F</w:t>
      </w:r>
      <w:r w:rsidRPr="00752A2E">
        <w:rPr>
          <w:rFonts w:ascii="Baskerville Old Face" w:hAnsi="Baskerville Old Face"/>
          <w:sz w:val="24"/>
          <w:szCs w:val="24"/>
        </w:rPr>
        <w:t xml:space="preserve">amily Collection.  These papers and Account Books have opened up a window on the lives of this family and all the activity at the Old Center of Coventry.  </w:t>
      </w:r>
    </w:p>
    <w:p w:rsidR="004A74CB" w:rsidRDefault="004A74CB" w:rsidP="000A7A9A">
      <w:pPr>
        <w:jc w:val="both"/>
        <w:rPr>
          <w:rFonts w:ascii="Baskerville Old Face" w:hAnsi="Baskerville Old Face"/>
          <w:sz w:val="28"/>
          <w:szCs w:val="28"/>
        </w:rPr>
      </w:pPr>
      <w:r w:rsidRPr="004A74CB">
        <w:rPr>
          <w:rFonts w:ascii="Baskerville Old Face" w:hAnsi="Baskerville Old Face"/>
          <w:noProof/>
          <w:sz w:val="28"/>
          <w:szCs w:val="28"/>
        </w:rPr>
        <w:drawing>
          <wp:inline distT="0" distB="0" distL="0" distR="0">
            <wp:extent cx="6492240" cy="3743325"/>
            <wp:effectExtent l="19050" t="0" r="3810" b="0"/>
            <wp:docPr id="3" name="Picture 1" descr="Lantern Slides L. H. Austin 074 Manning Tav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tern Slides L. H. Austin 074 Manning Taver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CB" w:rsidRDefault="00BC7D51" w:rsidP="000A7A9A">
      <w:pPr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 </w:t>
      </w:r>
      <w:r w:rsidR="0007060C">
        <w:rPr>
          <w:rFonts w:ascii="Baskerville Old Face" w:hAnsi="Baskerville Old Face"/>
          <w:sz w:val="28"/>
          <w:szCs w:val="28"/>
        </w:rPr>
        <w:t xml:space="preserve">           The Rose Tavern as it looked in</w:t>
      </w:r>
      <w:r>
        <w:rPr>
          <w:rFonts w:ascii="Baskerville Old Face" w:hAnsi="Baskerville Old Face"/>
          <w:sz w:val="28"/>
          <w:szCs w:val="28"/>
        </w:rPr>
        <w:t xml:space="preserve"> 1912</w:t>
      </w:r>
      <w:r w:rsidR="0007060C">
        <w:rPr>
          <w:rFonts w:ascii="Baskerville Old Face" w:hAnsi="Baskerville Old Face"/>
          <w:sz w:val="28"/>
          <w:szCs w:val="28"/>
        </w:rPr>
        <w:t>. It served</w:t>
      </w:r>
      <w:r w:rsidR="0026634E">
        <w:rPr>
          <w:rFonts w:ascii="Baskerville Old Face" w:hAnsi="Baskerville Old Face"/>
          <w:sz w:val="28"/>
          <w:szCs w:val="28"/>
        </w:rPr>
        <w:t xml:space="preserve"> as a Tavern </w:t>
      </w:r>
      <w:r w:rsidR="0007060C">
        <w:rPr>
          <w:rFonts w:ascii="Baskerville Old Face" w:hAnsi="Baskerville Old Face"/>
          <w:sz w:val="28"/>
          <w:szCs w:val="28"/>
        </w:rPr>
        <w:t xml:space="preserve">until </w:t>
      </w:r>
      <w:r w:rsidR="0026634E">
        <w:rPr>
          <w:rFonts w:ascii="Baskerville Old Face" w:hAnsi="Baskerville Old Face"/>
          <w:sz w:val="28"/>
          <w:szCs w:val="28"/>
        </w:rPr>
        <w:t>about 1844.</w:t>
      </w:r>
    </w:p>
    <w:p w:rsidR="00C507C7" w:rsidRPr="007F70D9" w:rsidRDefault="004A74CB" w:rsidP="000A7A9A">
      <w:pPr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8"/>
          <w:szCs w:val="28"/>
        </w:rPr>
        <w:t xml:space="preserve">    </w:t>
      </w:r>
      <w:r w:rsidR="00402576" w:rsidRPr="00926FAB">
        <w:rPr>
          <w:rFonts w:ascii="Baskerville Old Face" w:hAnsi="Baskerville Old Face"/>
          <w:sz w:val="24"/>
          <w:szCs w:val="24"/>
        </w:rPr>
        <w:t>W</w:t>
      </w:r>
      <w:r w:rsidR="00A1073A" w:rsidRPr="00926FAB">
        <w:rPr>
          <w:rFonts w:ascii="Baskerville Old Face" w:hAnsi="Baskerville Old Face"/>
          <w:sz w:val="24"/>
          <w:szCs w:val="24"/>
        </w:rPr>
        <w:t>e will</w:t>
      </w:r>
      <w:r w:rsidR="00971396" w:rsidRPr="00926FAB">
        <w:rPr>
          <w:rFonts w:ascii="Baskerville Old Face" w:hAnsi="Baskerville Old Face"/>
          <w:sz w:val="24"/>
          <w:szCs w:val="24"/>
        </w:rPr>
        <w:t xml:space="preserve"> allow the spirit of Fanny Rose Bennett 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to </w:t>
      </w:r>
      <w:r w:rsidR="00971396" w:rsidRPr="00926FAB">
        <w:rPr>
          <w:rFonts w:ascii="Baskerville Old Face" w:hAnsi="Baskerville Old Face"/>
          <w:sz w:val="24"/>
          <w:szCs w:val="24"/>
        </w:rPr>
        <w:t>lead us on two walks around this area on Oct 26</w:t>
      </w:r>
      <w:r w:rsidR="00971396" w:rsidRPr="00926FAB">
        <w:rPr>
          <w:rFonts w:ascii="Baskerville Old Face" w:hAnsi="Baskerville Old Face"/>
          <w:sz w:val="24"/>
          <w:szCs w:val="24"/>
          <w:vertAlign w:val="superscript"/>
        </w:rPr>
        <w:t>th</w:t>
      </w:r>
      <w:r w:rsidR="0007060C">
        <w:rPr>
          <w:rFonts w:ascii="Baskerville Old Face" w:hAnsi="Baskerville Old Face"/>
          <w:sz w:val="24"/>
          <w:szCs w:val="24"/>
        </w:rPr>
        <w:t>.  The first at 1:0</w:t>
      </w:r>
      <w:r w:rsidR="00971396" w:rsidRPr="00926FAB">
        <w:rPr>
          <w:rFonts w:ascii="Baskerville Old Face" w:hAnsi="Baskerville Old Face"/>
          <w:sz w:val="24"/>
          <w:szCs w:val="24"/>
        </w:rPr>
        <w:t>0 PM will be listed</w:t>
      </w:r>
      <w:r w:rsidR="0007060C">
        <w:rPr>
          <w:rFonts w:ascii="Baskerville Old Face" w:hAnsi="Baskerville Old Face"/>
          <w:sz w:val="24"/>
          <w:szCs w:val="24"/>
        </w:rPr>
        <w:t xml:space="preserve"> on this year’s TLGV </w:t>
      </w:r>
      <w:proofErr w:type="spellStart"/>
      <w:r w:rsidR="0007060C">
        <w:rPr>
          <w:rFonts w:ascii="Baskerville Old Face" w:hAnsi="Baskerville Old Face"/>
          <w:sz w:val="24"/>
          <w:szCs w:val="24"/>
        </w:rPr>
        <w:t>Walktober</w:t>
      </w:r>
      <w:proofErr w:type="spellEnd"/>
      <w:r w:rsidR="0007060C">
        <w:rPr>
          <w:rFonts w:ascii="Baskerville Old Face" w:hAnsi="Baskerville Old Face"/>
          <w:sz w:val="24"/>
          <w:szCs w:val="24"/>
        </w:rPr>
        <w:t xml:space="preserve"> C</w:t>
      </w:r>
      <w:r w:rsidR="00971396" w:rsidRPr="00926FAB">
        <w:rPr>
          <w:rFonts w:ascii="Baskerville Old Face" w:hAnsi="Baskerville Old Face"/>
          <w:sz w:val="24"/>
          <w:szCs w:val="24"/>
        </w:rPr>
        <w:t xml:space="preserve">alendar. </w:t>
      </w:r>
      <w:r w:rsidR="00A1073A" w:rsidRPr="00926FAB">
        <w:rPr>
          <w:rFonts w:ascii="Baskerville Old Face" w:hAnsi="Baskerville Old Face"/>
          <w:sz w:val="24"/>
          <w:szCs w:val="24"/>
        </w:rPr>
        <w:t xml:space="preserve"> The second walk will begin at</w:t>
      </w:r>
      <w:r w:rsidR="00971396" w:rsidRPr="00926FAB">
        <w:rPr>
          <w:rFonts w:ascii="Baskerville Old Face" w:hAnsi="Baskerville Old Face"/>
          <w:sz w:val="24"/>
          <w:szCs w:val="24"/>
        </w:rPr>
        <w:t xml:space="preserve"> 3PM and will be a Lantern Tour for members and their friends.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  Fanny would have seen many changes during her lifetime.  She would </w:t>
      </w:r>
      <w:r w:rsidR="0007060C">
        <w:rPr>
          <w:rFonts w:ascii="Baskerville Old Face" w:hAnsi="Baskerville Old Face"/>
          <w:sz w:val="24"/>
          <w:szCs w:val="24"/>
        </w:rPr>
        <w:t xml:space="preserve">have </w:t>
      </w:r>
      <w:r w:rsidR="00260AB4" w:rsidRPr="00926FAB">
        <w:rPr>
          <w:rFonts w:ascii="Baskerville Old Face" w:hAnsi="Baskerville Old Face"/>
          <w:sz w:val="24"/>
          <w:szCs w:val="24"/>
        </w:rPr>
        <w:t>remember</w:t>
      </w:r>
      <w:r w:rsidR="0007060C">
        <w:rPr>
          <w:rFonts w:ascii="Baskerville Old Face" w:hAnsi="Baskerville Old Face"/>
          <w:sz w:val="24"/>
          <w:szCs w:val="24"/>
        </w:rPr>
        <w:t>ed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 services at the old Church on the Hill</w:t>
      </w:r>
      <w:r w:rsidR="00A1073A" w:rsidRPr="00926FAB">
        <w:rPr>
          <w:rFonts w:ascii="Baskerville Old Face" w:hAnsi="Baskerville Old Face"/>
          <w:sz w:val="24"/>
          <w:szCs w:val="24"/>
        </w:rPr>
        <w:t>,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 and the day it burned to the ground.  Town meetings</w:t>
      </w:r>
      <w:r w:rsidR="0007060C">
        <w:rPr>
          <w:rFonts w:ascii="Baskerville Old Face" w:hAnsi="Baskerville Old Face"/>
          <w:sz w:val="24"/>
          <w:szCs w:val="24"/>
        </w:rPr>
        <w:t xml:space="preserve"> and elections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 were held</w:t>
      </w:r>
      <w:r w:rsidR="00260AB4">
        <w:rPr>
          <w:rFonts w:ascii="Baskerville Old Face" w:hAnsi="Baskerville Old Face"/>
          <w:sz w:val="28"/>
          <w:szCs w:val="28"/>
        </w:rPr>
        <w:t xml:space="preserve"> </w:t>
      </w:r>
      <w:r w:rsidR="00260AB4" w:rsidRPr="00926FAB">
        <w:rPr>
          <w:rFonts w:ascii="Baskerville Old Face" w:hAnsi="Baskerville Old Face"/>
          <w:sz w:val="24"/>
          <w:szCs w:val="24"/>
        </w:rPr>
        <w:t>in the basement of t</w:t>
      </w:r>
      <w:r w:rsidR="0007060C">
        <w:rPr>
          <w:rFonts w:ascii="Baskerville Old Face" w:hAnsi="Baskerville Old Face"/>
          <w:sz w:val="24"/>
          <w:szCs w:val="24"/>
        </w:rPr>
        <w:t>hat church for many years, and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 festive day</w:t>
      </w:r>
      <w:r w:rsidR="0007060C">
        <w:rPr>
          <w:rFonts w:ascii="Baskerville Old Face" w:hAnsi="Baskerville Old Face"/>
          <w:sz w:val="24"/>
          <w:szCs w:val="24"/>
        </w:rPr>
        <w:t>s they were</w:t>
      </w:r>
      <w:r w:rsidR="00260AB4" w:rsidRPr="00926FAB">
        <w:rPr>
          <w:rFonts w:ascii="Baskerville Old Face" w:hAnsi="Baskerville Old Face"/>
          <w:sz w:val="24"/>
          <w:szCs w:val="24"/>
        </w:rPr>
        <w:t>, rivaled by Training Days when the Militia gathered to drill on the green in front of the</w:t>
      </w:r>
      <w:r w:rsidR="0007060C">
        <w:rPr>
          <w:rFonts w:ascii="Baskerville Old Face" w:hAnsi="Baskerville Old Face"/>
          <w:sz w:val="24"/>
          <w:szCs w:val="24"/>
        </w:rPr>
        <w:t xml:space="preserve"> Rose Tavern.  Fanny’s </w:t>
      </w:r>
      <w:r w:rsidR="00260AB4" w:rsidRPr="00926FAB">
        <w:rPr>
          <w:rFonts w:ascii="Baskerville Old Face" w:hAnsi="Baskerville Old Face"/>
          <w:sz w:val="24"/>
          <w:szCs w:val="24"/>
        </w:rPr>
        <w:t>father and grandfather served as officers, and would have issued</w:t>
      </w:r>
      <w:r w:rsidR="00260AB4">
        <w:rPr>
          <w:rFonts w:ascii="Baskerville Old Face" w:hAnsi="Baskerville Old Face"/>
          <w:sz w:val="28"/>
          <w:szCs w:val="28"/>
        </w:rPr>
        <w:t xml:space="preserve"> </w:t>
      </w:r>
      <w:r w:rsidR="00260AB4" w:rsidRPr="00926FAB">
        <w:rPr>
          <w:rFonts w:ascii="Baskerville Old Face" w:hAnsi="Baskerville Old Face"/>
          <w:sz w:val="24"/>
          <w:szCs w:val="24"/>
        </w:rPr>
        <w:t>orders for the men to meet at a</w:t>
      </w:r>
      <w:r w:rsidR="00260AB4">
        <w:rPr>
          <w:rFonts w:ascii="Baskerville Old Face" w:hAnsi="Baskerville Old Face"/>
          <w:sz w:val="28"/>
          <w:szCs w:val="28"/>
        </w:rPr>
        <w:t xml:space="preserve"> certain </w:t>
      </w:r>
      <w:r w:rsidR="00260AB4" w:rsidRPr="00926FAB">
        <w:rPr>
          <w:rFonts w:ascii="Baskerville Old Face" w:hAnsi="Baskerville Old Face"/>
          <w:sz w:val="24"/>
          <w:szCs w:val="24"/>
        </w:rPr>
        <w:t>day and time on t</w:t>
      </w:r>
      <w:r w:rsidR="00A1073A" w:rsidRPr="00926FAB">
        <w:rPr>
          <w:rFonts w:ascii="Baskerville Old Face" w:hAnsi="Baskerville Old Face"/>
          <w:sz w:val="24"/>
          <w:szCs w:val="24"/>
        </w:rPr>
        <w:t>he “Old Training Ground”.  The T</w:t>
      </w:r>
      <w:r w:rsidR="00260AB4" w:rsidRPr="00926FAB">
        <w:rPr>
          <w:rFonts w:ascii="Baskerville Old Face" w:hAnsi="Baskerville Old Face"/>
          <w:sz w:val="24"/>
          <w:szCs w:val="24"/>
        </w:rPr>
        <w:t xml:space="preserve">avern served the Town in many ways.  </w:t>
      </w:r>
      <w:r w:rsidR="00402576" w:rsidRPr="00926FAB">
        <w:rPr>
          <w:rFonts w:ascii="Baskerville Old Face" w:hAnsi="Baskerville Old Face"/>
          <w:sz w:val="24"/>
          <w:szCs w:val="24"/>
        </w:rPr>
        <w:t>Generations of the Rose family served as Town</w:t>
      </w:r>
      <w:r w:rsidR="00A1073A" w:rsidRPr="00926FAB">
        <w:rPr>
          <w:rFonts w:ascii="Baskerville Old Face" w:hAnsi="Baskerville Old Face"/>
          <w:sz w:val="24"/>
          <w:szCs w:val="24"/>
        </w:rPr>
        <w:t xml:space="preserve"> Clerks, T</w:t>
      </w:r>
      <w:r w:rsidR="00402576" w:rsidRPr="00926FAB">
        <w:rPr>
          <w:rFonts w:ascii="Baskerville Old Face" w:hAnsi="Baskerville Old Face"/>
          <w:sz w:val="24"/>
          <w:szCs w:val="24"/>
        </w:rPr>
        <w:t>ax Collectors, Probate Judges, and Justices of the Peace among other local offices.  You came to the Tavern to pay your taxes, settle estates, register deeds, births</w:t>
      </w:r>
      <w:r w:rsidR="00A1073A" w:rsidRPr="00926FAB">
        <w:rPr>
          <w:rFonts w:ascii="Baskerville Old Face" w:hAnsi="Baskerville Old Face"/>
          <w:sz w:val="24"/>
          <w:szCs w:val="24"/>
        </w:rPr>
        <w:t>,</w:t>
      </w:r>
      <w:r w:rsidR="00402576" w:rsidRPr="00926FAB">
        <w:rPr>
          <w:rFonts w:ascii="Baskerville Old Face" w:hAnsi="Baskerville Old Face"/>
          <w:sz w:val="24"/>
          <w:szCs w:val="24"/>
        </w:rPr>
        <w:t xml:space="preserve"> marriages and deaths, sign up for the Militia, collect your mail, and perhaps your newspaper, make your purchas</w:t>
      </w:r>
      <w:r w:rsidR="00A1073A" w:rsidRPr="00926FAB">
        <w:rPr>
          <w:rFonts w:ascii="Baskerville Old Face" w:hAnsi="Baskerville Old Face"/>
          <w:sz w:val="24"/>
          <w:szCs w:val="24"/>
        </w:rPr>
        <w:t>es at the Rose Store and stop i</w:t>
      </w:r>
      <w:r w:rsidR="00402576" w:rsidRPr="00926FAB">
        <w:rPr>
          <w:rFonts w:ascii="Baskerville Old Face" w:hAnsi="Baskerville Old Face"/>
          <w:sz w:val="24"/>
          <w:szCs w:val="24"/>
        </w:rPr>
        <w:t xml:space="preserve">n the Tap Room for a meal or a drink while </w:t>
      </w:r>
      <w:r w:rsidR="00A1073A" w:rsidRPr="00926FAB">
        <w:rPr>
          <w:rFonts w:ascii="Baskerville Old Face" w:hAnsi="Baskerville Old Face"/>
          <w:sz w:val="24"/>
          <w:szCs w:val="24"/>
        </w:rPr>
        <w:t>you shared local news and talk</w:t>
      </w:r>
      <w:r w:rsidR="00402576" w:rsidRPr="00926FAB">
        <w:rPr>
          <w:rFonts w:ascii="Baskerville Old Face" w:hAnsi="Baskerville Old Face"/>
          <w:sz w:val="24"/>
          <w:szCs w:val="24"/>
        </w:rPr>
        <w:t xml:space="preserve"> over the lar</w:t>
      </w:r>
      <w:r w:rsidR="00A1073A" w:rsidRPr="00926FAB">
        <w:rPr>
          <w:rFonts w:ascii="Baskerville Old Face" w:hAnsi="Baskerville Old Face"/>
          <w:sz w:val="24"/>
          <w:szCs w:val="24"/>
        </w:rPr>
        <w:t>ger news stories of the day, then</w:t>
      </w:r>
      <w:r w:rsidR="00402576" w:rsidRPr="00926FAB">
        <w:rPr>
          <w:rFonts w:ascii="Baskerville Old Face" w:hAnsi="Baskerville Old Face"/>
          <w:sz w:val="24"/>
          <w:szCs w:val="24"/>
        </w:rPr>
        <w:t xml:space="preserve"> perhaps at last turn to retelling old stories.  Fanny would have undoubtedly heard many stories of this plac</w:t>
      </w:r>
      <w:r w:rsidR="00A1073A" w:rsidRPr="00926FAB">
        <w:rPr>
          <w:rFonts w:ascii="Baskerville Old Face" w:hAnsi="Baskerville Old Face"/>
          <w:sz w:val="24"/>
          <w:szCs w:val="24"/>
        </w:rPr>
        <w:t>e and its people as she grew up, and we will share some</w:t>
      </w:r>
      <w:r w:rsidR="00C131E4" w:rsidRPr="00926FAB">
        <w:rPr>
          <w:rFonts w:ascii="Baskerville Old Face" w:hAnsi="Baskerville Old Face"/>
          <w:sz w:val="24"/>
          <w:szCs w:val="24"/>
        </w:rPr>
        <w:t xml:space="preserve"> we have heard thanks to Fanny and others who have helped to preserve Coventry History through their donations</w:t>
      </w:r>
      <w:r w:rsidR="007F70D9">
        <w:rPr>
          <w:rFonts w:ascii="Baskerville Old Face" w:hAnsi="Baskerville Old Face"/>
          <w:sz w:val="28"/>
          <w:szCs w:val="28"/>
        </w:rPr>
        <w:t xml:space="preserve">, </w:t>
      </w:r>
      <w:r w:rsidR="007F70D9">
        <w:rPr>
          <w:rFonts w:ascii="Baskerville Old Face" w:hAnsi="Baskerville Old Face"/>
          <w:sz w:val="24"/>
          <w:szCs w:val="24"/>
        </w:rPr>
        <w:t>and support.</w:t>
      </w:r>
    </w:p>
    <w:p w:rsidR="00074CBE" w:rsidRDefault="004A74CB" w:rsidP="000A7A9A">
      <w:pPr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lastRenderedPageBreak/>
        <w:t xml:space="preserve"> </w:t>
      </w:r>
      <w:r>
        <w:rPr>
          <w:rFonts w:ascii="Baskerville Old Face" w:hAnsi="Baskerville Old Face"/>
          <w:noProof/>
          <w:sz w:val="28"/>
          <w:szCs w:val="28"/>
        </w:rPr>
        <w:drawing>
          <wp:inline distT="0" distB="0" distL="0" distR="0">
            <wp:extent cx="6492240" cy="3714750"/>
            <wp:effectExtent l="19050" t="0" r="3810" b="0"/>
            <wp:docPr id="4" name="Picture 3" descr="Lantern Slides L. H. Austin 066 1st 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tern Slides L. H. Austin 066 1st churc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AB" w:rsidRPr="003F54AB" w:rsidRDefault="003F54AB" w:rsidP="000A7A9A">
      <w:pPr>
        <w:jc w:val="both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First Ch</w:t>
      </w:r>
      <w:r w:rsidR="007F70D9">
        <w:rPr>
          <w:rFonts w:ascii="Baskerville Old Face" w:hAnsi="Baskerville Old Face"/>
          <w:sz w:val="24"/>
          <w:szCs w:val="24"/>
        </w:rPr>
        <w:t>urch or Meeting House built 1768-71</w:t>
      </w:r>
      <w:r w:rsidR="006D1AB6">
        <w:rPr>
          <w:rFonts w:ascii="Baskerville Old Face" w:hAnsi="Baskerville Old Face"/>
          <w:sz w:val="24"/>
          <w:szCs w:val="24"/>
        </w:rPr>
        <w:t xml:space="preserve"> on High </w:t>
      </w:r>
      <w:r w:rsidR="0026634E">
        <w:rPr>
          <w:rFonts w:ascii="Baskerville Old Face" w:hAnsi="Baskerville Old Face"/>
          <w:sz w:val="24"/>
          <w:szCs w:val="24"/>
        </w:rPr>
        <w:t>St</w:t>
      </w:r>
      <w:r>
        <w:rPr>
          <w:rFonts w:ascii="Baskerville Old Face" w:hAnsi="Baskerville Old Face"/>
          <w:sz w:val="24"/>
          <w:szCs w:val="24"/>
        </w:rPr>
        <w:t xml:space="preserve">.  </w:t>
      </w:r>
      <w:r w:rsidR="008D040A">
        <w:rPr>
          <w:rFonts w:ascii="Baskerville Old Face" w:hAnsi="Baskerville Old Face"/>
          <w:sz w:val="24"/>
          <w:szCs w:val="24"/>
        </w:rPr>
        <w:t>(</w:t>
      </w:r>
      <w:r>
        <w:rPr>
          <w:rFonts w:ascii="Baskerville Old Face" w:hAnsi="Baskerville Old Face"/>
          <w:sz w:val="24"/>
          <w:szCs w:val="24"/>
        </w:rPr>
        <w:t xml:space="preserve">Photo by Charles </w:t>
      </w:r>
      <w:r w:rsidR="006D1AB6">
        <w:rPr>
          <w:rFonts w:ascii="Baskerville Old Face" w:hAnsi="Baskerville Old Face"/>
          <w:sz w:val="24"/>
          <w:szCs w:val="24"/>
        </w:rPr>
        <w:t xml:space="preserve">G. </w:t>
      </w:r>
      <w:r>
        <w:rPr>
          <w:rFonts w:ascii="Baskerville Old Face" w:hAnsi="Baskerville Old Face"/>
          <w:sz w:val="24"/>
          <w:szCs w:val="24"/>
        </w:rPr>
        <w:t>Coombs</w:t>
      </w:r>
      <w:r w:rsidR="008D040A">
        <w:rPr>
          <w:rFonts w:ascii="Baskerville Old Face" w:hAnsi="Baskerville Old Face"/>
          <w:sz w:val="24"/>
          <w:szCs w:val="24"/>
        </w:rPr>
        <w:t>)</w:t>
      </w:r>
      <w:r w:rsidR="006D1AB6">
        <w:rPr>
          <w:rFonts w:ascii="Baskerville Old Face" w:hAnsi="Baskerville Old Face"/>
          <w:sz w:val="24"/>
          <w:szCs w:val="24"/>
        </w:rPr>
        <w:t xml:space="preserve"> The congregation split in 1848</w:t>
      </w:r>
      <w:r w:rsidR="0026634E">
        <w:rPr>
          <w:rFonts w:ascii="Baskerville Old Face" w:hAnsi="Baskerville Old Face"/>
          <w:sz w:val="24"/>
          <w:szCs w:val="24"/>
        </w:rPr>
        <w:t>.  The group that left built the Church in the Village.  The group that stayed with the old church was not able to mainta</w:t>
      </w:r>
      <w:r w:rsidR="008D040A">
        <w:rPr>
          <w:rFonts w:ascii="Baskerville Old Face" w:hAnsi="Baskerville Old Face"/>
          <w:sz w:val="24"/>
          <w:szCs w:val="24"/>
        </w:rPr>
        <w:t>in it.  The steeple came down in 1866, the church burned in 1897.</w:t>
      </w:r>
      <w:r w:rsidR="0026634E">
        <w:rPr>
          <w:rFonts w:ascii="Baskerville Old Face" w:hAnsi="Baskerville Old Face"/>
          <w:sz w:val="24"/>
          <w:szCs w:val="24"/>
        </w:rPr>
        <w:t xml:space="preserve"> </w:t>
      </w:r>
    </w:p>
    <w:p w:rsidR="00FE6C98" w:rsidRDefault="00703E0D" w:rsidP="000A7A9A">
      <w:pPr>
        <w:jc w:val="both"/>
        <w:rPr>
          <w:rFonts w:ascii="Brush Script MT" w:hAnsi="Brush Script MT"/>
          <w:b/>
          <w:sz w:val="44"/>
          <w:szCs w:val="44"/>
        </w:rPr>
      </w:pPr>
      <w:r>
        <w:rPr>
          <w:rFonts w:ascii="Brush Script MT" w:hAnsi="Brush Script MT"/>
          <w:b/>
          <w:noProof/>
          <w:sz w:val="44"/>
          <w:szCs w:val="44"/>
        </w:rPr>
        <w:drawing>
          <wp:inline distT="0" distB="0" distL="0" distR="0">
            <wp:extent cx="6153150" cy="3180039"/>
            <wp:effectExtent l="19050" t="0" r="0" b="0"/>
            <wp:docPr id="8" name="Picture 7" descr="20180705_170950_15308285917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05_170950_1530828591783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534" cy="31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94" w:rsidRPr="00D26DC8" w:rsidRDefault="00D26DC8" w:rsidP="000A7A9A">
      <w:pPr>
        <w:jc w:val="both"/>
        <w:rPr>
          <w:rFonts w:ascii="Cooper Black" w:hAnsi="Cooper Black" w:cs="Times New Roman"/>
          <w:sz w:val="24"/>
          <w:szCs w:val="24"/>
        </w:rPr>
      </w:pPr>
      <w:r>
        <w:rPr>
          <w:rFonts w:ascii="Cooper Black" w:hAnsi="Cooper Black" w:cs="Times New Roman"/>
          <w:sz w:val="24"/>
          <w:szCs w:val="24"/>
        </w:rPr>
        <w:t xml:space="preserve">This photo of Strong Porter House </w:t>
      </w:r>
      <w:r w:rsidR="008D040A">
        <w:rPr>
          <w:rFonts w:ascii="Cooper Black" w:hAnsi="Cooper Black" w:cs="Times New Roman"/>
          <w:sz w:val="24"/>
          <w:szCs w:val="24"/>
        </w:rPr>
        <w:t xml:space="preserve">was </w:t>
      </w:r>
      <w:r>
        <w:rPr>
          <w:rFonts w:ascii="Cooper Black" w:hAnsi="Cooper Black" w:cs="Times New Roman"/>
          <w:sz w:val="24"/>
          <w:szCs w:val="24"/>
        </w:rPr>
        <w:t xml:space="preserve">sent to us by Wendy </w:t>
      </w:r>
      <w:r w:rsidR="00424C5D">
        <w:rPr>
          <w:rFonts w:ascii="Cooper Black" w:hAnsi="Cooper Black" w:cs="Times New Roman"/>
          <w:sz w:val="24"/>
          <w:szCs w:val="24"/>
        </w:rPr>
        <w:t xml:space="preserve">Spagnuolo (Sam Hall was an Uncle) </w:t>
      </w:r>
      <w:r>
        <w:rPr>
          <w:rFonts w:ascii="Cooper Black" w:hAnsi="Cooper Black" w:cs="Times New Roman"/>
          <w:sz w:val="24"/>
          <w:szCs w:val="24"/>
        </w:rPr>
        <w:t>was taken by George Dudley S</w:t>
      </w:r>
      <w:r w:rsidR="0031358F">
        <w:rPr>
          <w:rFonts w:ascii="Cooper Black" w:hAnsi="Cooper Black" w:cs="Times New Roman"/>
          <w:sz w:val="24"/>
          <w:szCs w:val="24"/>
        </w:rPr>
        <w:t xml:space="preserve">eymour.  He writes on the </w:t>
      </w:r>
      <w:proofErr w:type="spellStart"/>
      <w:r w:rsidR="0031358F">
        <w:rPr>
          <w:rFonts w:ascii="Cooper Black" w:hAnsi="Cooper Black" w:cs="Times New Roman"/>
          <w:sz w:val="24"/>
          <w:szCs w:val="24"/>
        </w:rPr>
        <w:t>back,</w:t>
      </w:r>
      <w:r>
        <w:rPr>
          <w:rFonts w:ascii="Cooper Black" w:hAnsi="Cooper Black" w:cs="Times New Roman"/>
          <w:sz w:val="24"/>
          <w:szCs w:val="24"/>
        </w:rPr>
        <w:t>”Restored</w:t>
      </w:r>
      <w:proofErr w:type="spellEnd"/>
      <w:r>
        <w:rPr>
          <w:rFonts w:ascii="Cooper Black" w:hAnsi="Cooper Black" w:cs="Times New Roman"/>
          <w:sz w:val="24"/>
          <w:szCs w:val="24"/>
        </w:rPr>
        <w:t xml:space="preserve"> to substantially its original form in 1926-27 by Messrs. Hall &amp; Seymour.” </w:t>
      </w:r>
      <w:r w:rsidR="007F70D9">
        <w:rPr>
          <w:rFonts w:ascii="Cooper Black" w:hAnsi="Cooper Black" w:cs="Times New Roman"/>
          <w:sz w:val="24"/>
          <w:szCs w:val="24"/>
        </w:rPr>
        <w:t>For more on Sam Hall see below.</w:t>
      </w:r>
    </w:p>
    <w:p w:rsidR="004E3659" w:rsidRPr="00424C5D" w:rsidRDefault="00D26DC8" w:rsidP="000A7A9A">
      <w:pPr>
        <w:jc w:val="both"/>
        <w:rPr>
          <w:rFonts w:ascii="Brush Script MT" w:hAnsi="Brush Script MT"/>
          <w:b/>
          <w:noProof/>
          <w:sz w:val="32"/>
          <w:szCs w:val="32"/>
        </w:rPr>
      </w:pPr>
      <w:r w:rsidRPr="0031358F">
        <w:rPr>
          <w:rFonts w:ascii="Cooper Black" w:hAnsi="Cooper Black"/>
          <w:b/>
          <w:noProof/>
          <w:sz w:val="36"/>
          <w:szCs w:val="36"/>
        </w:rPr>
        <w:lastRenderedPageBreak/>
        <w:t>Our Village &amp; Mill Walk will take place on Oct.</w:t>
      </w:r>
      <w:r w:rsidR="0031358F" w:rsidRPr="0031358F">
        <w:rPr>
          <w:rFonts w:ascii="Cooper Black" w:hAnsi="Cooper Black"/>
          <w:b/>
          <w:noProof/>
          <w:sz w:val="36"/>
          <w:szCs w:val="36"/>
        </w:rPr>
        <w:t xml:space="preserve"> 7</w:t>
      </w:r>
      <w:r w:rsidR="00424C5D" w:rsidRPr="0031358F">
        <w:rPr>
          <w:rFonts w:ascii="Cooper Black" w:hAnsi="Cooper Black"/>
          <w:b/>
          <w:noProof/>
          <w:sz w:val="36"/>
          <w:szCs w:val="36"/>
          <w:vertAlign w:val="superscript"/>
        </w:rPr>
        <w:t>th</w:t>
      </w:r>
      <w:r w:rsidR="00424C5D" w:rsidRPr="0031358F">
        <w:rPr>
          <w:rFonts w:ascii="Cooper Black" w:hAnsi="Cooper Black"/>
          <w:b/>
          <w:noProof/>
          <w:sz w:val="36"/>
          <w:szCs w:val="36"/>
        </w:rPr>
        <w:t xml:space="preserve"> starting from the Welles Agency parking lots</w:t>
      </w:r>
      <w:r w:rsidR="007F70D9" w:rsidRPr="0031358F">
        <w:rPr>
          <w:rFonts w:ascii="Cooper Black" w:hAnsi="Cooper Black"/>
          <w:b/>
          <w:noProof/>
          <w:sz w:val="36"/>
          <w:szCs w:val="36"/>
        </w:rPr>
        <w:t xml:space="preserve"> at 1PM</w:t>
      </w:r>
      <w:r w:rsidR="00424C5D" w:rsidRPr="0031358F">
        <w:rPr>
          <w:rFonts w:ascii="Cooper Black" w:hAnsi="Cooper Black"/>
          <w:b/>
          <w:noProof/>
          <w:sz w:val="36"/>
          <w:szCs w:val="36"/>
        </w:rPr>
        <w:t>.</w:t>
      </w:r>
      <w:r w:rsidR="007F70D9">
        <w:rPr>
          <w:rFonts w:ascii="Cooper Black" w:hAnsi="Cooper Black"/>
          <w:b/>
          <w:noProof/>
          <w:sz w:val="40"/>
          <w:szCs w:val="40"/>
        </w:rPr>
        <w:t xml:space="preserve"> </w:t>
      </w:r>
      <w:r w:rsidR="007F70D9">
        <w:rPr>
          <w:rFonts w:ascii="Brush Script MT" w:hAnsi="Brush Script MT"/>
          <w:b/>
          <w:noProof/>
          <w:sz w:val="40"/>
          <w:szCs w:val="40"/>
        </w:rPr>
        <w:t>Sponsored by The Last Green Valley</w:t>
      </w:r>
      <w:r w:rsidR="0031358F">
        <w:rPr>
          <w:rFonts w:ascii="Brush Script MT" w:hAnsi="Brush Script MT"/>
          <w:b/>
          <w:noProof/>
          <w:sz w:val="40"/>
          <w:szCs w:val="40"/>
        </w:rPr>
        <w:t>.</w:t>
      </w:r>
    </w:p>
    <w:p w:rsidR="00026FC8" w:rsidRDefault="00026FC8" w:rsidP="00026FC8">
      <w:pPr>
        <w:jc w:val="both"/>
        <w:rPr>
          <w:rFonts w:ascii="Brush Script MT" w:hAnsi="Brush Script MT"/>
          <w:b/>
          <w:sz w:val="44"/>
          <w:szCs w:val="44"/>
        </w:rPr>
      </w:pPr>
      <w:r>
        <w:rPr>
          <w:rFonts w:ascii="Brush Script MT" w:hAnsi="Brush Script MT"/>
          <w:b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3608705</wp:posOffset>
            </wp:positionV>
            <wp:extent cx="4048760" cy="2905125"/>
            <wp:effectExtent l="19050" t="0" r="8890" b="0"/>
            <wp:wrapTight wrapText="bothSides">
              <wp:wrapPolygon edited="0">
                <wp:start x="-102" y="0"/>
                <wp:lineTo x="-102" y="21529"/>
                <wp:lineTo x="21647" y="21529"/>
                <wp:lineTo x="21647" y="0"/>
                <wp:lineTo x="-102" y="0"/>
              </wp:wrapPolygon>
            </wp:wrapTight>
            <wp:docPr id="5" name="Picture 4" descr="C. G. Coombs Glass Plate Negatives (via D. Aitkin) 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 G. Coombs Glass Plate Negatives (via D. Aitkin) 121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4E7">
        <w:rPr>
          <w:rFonts w:ascii="Brush Script MT" w:hAnsi="Brush Script MT"/>
          <w:b/>
          <w:noProof/>
          <w:sz w:val="44"/>
          <w:szCs w:val="44"/>
        </w:rPr>
        <w:drawing>
          <wp:inline distT="0" distB="0" distL="0" distR="0">
            <wp:extent cx="5486400" cy="3152775"/>
            <wp:effectExtent l="247650" t="247650" r="228600" b="200025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E4724" w:rsidRDefault="00703E0D" w:rsidP="00026FC8">
      <w:pPr>
        <w:jc w:val="both"/>
        <w:rPr>
          <w:rFonts w:ascii="Cooper Black" w:hAnsi="Cooper Black"/>
          <w:sz w:val="28"/>
          <w:szCs w:val="28"/>
        </w:rPr>
      </w:pPr>
      <w:bookmarkStart w:id="0" w:name="_GoBack"/>
      <w:r w:rsidRPr="0031358F">
        <w:rPr>
          <w:rFonts w:ascii="Cooper Black" w:hAnsi="Cooper Black"/>
          <w:sz w:val="24"/>
          <w:szCs w:val="24"/>
        </w:rPr>
        <w:t>Have you wondered about the two buildings above as you drive by?  We’ve learned some new an</w:t>
      </w:r>
      <w:r w:rsidR="00424C5D" w:rsidRPr="0031358F">
        <w:rPr>
          <w:rFonts w:ascii="Cooper Black" w:hAnsi="Cooper Black"/>
          <w:sz w:val="24"/>
          <w:szCs w:val="24"/>
        </w:rPr>
        <w:t>d</w:t>
      </w:r>
      <w:r w:rsidRPr="0031358F">
        <w:rPr>
          <w:rFonts w:ascii="Cooper Black" w:hAnsi="Cooper Black"/>
          <w:sz w:val="24"/>
          <w:szCs w:val="24"/>
        </w:rPr>
        <w:t xml:space="preserve"> interesting facts!  Sam Hall, standing in the doorway of his Carpentry Shop </w:t>
      </w:r>
      <w:r w:rsidR="00424C5D" w:rsidRPr="0031358F">
        <w:rPr>
          <w:rFonts w:ascii="Cooper Black" w:hAnsi="Cooper Black"/>
          <w:sz w:val="24"/>
          <w:szCs w:val="24"/>
        </w:rPr>
        <w:t>to the left</w:t>
      </w:r>
      <w:r w:rsidR="00424C5D" w:rsidRPr="00026FC8">
        <w:rPr>
          <w:rFonts w:ascii="Cooper Black" w:hAnsi="Cooper Black"/>
          <w:sz w:val="28"/>
          <w:szCs w:val="28"/>
        </w:rPr>
        <w:t xml:space="preserve"> </w:t>
      </w:r>
      <w:bookmarkEnd w:id="0"/>
      <w:r w:rsidR="00026FC8">
        <w:rPr>
          <w:rFonts w:ascii="Cooper Black" w:hAnsi="Cooper Black"/>
          <w:sz w:val="28"/>
          <w:szCs w:val="28"/>
        </w:rPr>
        <w:t>(</w:t>
      </w:r>
      <w:proofErr w:type="spellStart"/>
      <w:r w:rsidR="00026FC8">
        <w:rPr>
          <w:rFonts w:ascii="Cooper Black" w:hAnsi="Cooper Black"/>
          <w:sz w:val="20"/>
          <w:szCs w:val="20"/>
        </w:rPr>
        <w:t>C.G.Coombs</w:t>
      </w:r>
      <w:proofErr w:type="spellEnd"/>
      <w:r w:rsidR="00026FC8">
        <w:rPr>
          <w:rFonts w:ascii="Cooper Black" w:hAnsi="Cooper Black"/>
          <w:sz w:val="20"/>
          <w:szCs w:val="20"/>
        </w:rPr>
        <w:t xml:space="preserve"> photo Don Aitkin Collection) </w:t>
      </w:r>
      <w:r w:rsidRPr="006D1AB6">
        <w:rPr>
          <w:rFonts w:ascii="Cooper Black" w:hAnsi="Cooper Black"/>
          <w:sz w:val="24"/>
          <w:szCs w:val="24"/>
        </w:rPr>
        <w:t>played a role in the small buildings abov</w:t>
      </w:r>
      <w:r w:rsidR="00026FC8" w:rsidRPr="006D1AB6">
        <w:rPr>
          <w:rFonts w:ascii="Cooper Black" w:hAnsi="Cooper Black"/>
          <w:sz w:val="24"/>
          <w:szCs w:val="24"/>
        </w:rPr>
        <w:t xml:space="preserve">e </w:t>
      </w:r>
      <w:r w:rsidRPr="006D1AB6">
        <w:rPr>
          <w:rFonts w:ascii="Cooper Black" w:hAnsi="Cooper Black"/>
          <w:sz w:val="24"/>
          <w:szCs w:val="24"/>
        </w:rPr>
        <w:t>in the construction and restoration of many buildings in</w:t>
      </w:r>
      <w:r w:rsidR="00D26DC8" w:rsidRPr="006D1AB6">
        <w:rPr>
          <w:rFonts w:ascii="Cooper Black" w:hAnsi="Cooper Black"/>
          <w:sz w:val="24"/>
          <w:szCs w:val="24"/>
        </w:rPr>
        <w:t xml:space="preserve"> </w:t>
      </w:r>
      <w:r w:rsidRPr="006D1AB6">
        <w:rPr>
          <w:rFonts w:ascii="Cooper Black" w:hAnsi="Cooper Black"/>
          <w:sz w:val="24"/>
          <w:szCs w:val="24"/>
        </w:rPr>
        <w:t>town</w:t>
      </w:r>
      <w:r w:rsidR="00D26DC8" w:rsidRPr="006D1AB6">
        <w:rPr>
          <w:rFonts w:ascii="Cooper Black" w:hAnsi="Cooper Black"/>
          <w:sz w:val="24"/>
          <w:szCs w:val="24"/>
        </w:rPr>
        <w:t>.</w:t>
      </w:r>
      <w:r w:rsidR="00424C5D" w:rsidRPr="006D1AB6">
        <w:rPr>
          <w:rFonts w:ascii="Cooper Black" w:hAnsi="Cooper Black"/>
          <w:sz w:val="24"/>
          <w:szCs w:val="24"/>
        </w:rPr>
        <w:t xml:space="preserve">  He was born 1861 in England.  His father Erastus was a carpenter in Coventry 1870.</w:t>
      </w:r>
      <w:r w:rsidR="0031358F">
        <w:rPr>
          <w:rFonts w:ascii="Cooper Black" w:hAnsi="Cooper Black"/>
          <w:sz w:val="24"/>
          <w:szCs w:val="24"/>
        </w:rPr>
        <w:t xml:space="preserve">  Learn more Oct. 7</w:t>
      </w:r>
      <w:r w:rsidR="00C44A51" w:rsidRPr="006D1AB6">
        <w:rPr>
          <w:rFonts w:ascii="Cooper Black" w:hAnsi="Cooper Black"/>
          <w:sz w:val="24"/>
          <w:szCs w:val="24"/>
          <w:vertAlign w:val="superscript"/>
        </w:rPr>
        <w:t>t</w:t>
      </w:r>
      <w:r w:rsidR="00C44A51" w:rsidRPr="00026FC8">
        <w:rPr>
          <w:rFonts w:ascii="Cooper Black" w:hAnsi="Cooper Black"/>
          <w:sz w:val="28"/>
          <w:szCs w:val="28"/>
          <w:vertAlign w:val="superscript"/>
        </w:rPr>
        <w:t>h</w:t>
      </w:r>
      <w:r w:rsidR="00C44A51" w:rsidRPr="00026FC8">
        <w:rPr>
          <w:rFonts w:ascii="Cooper Black" w:hAnsi="Cooper Black"/>
          <w:sz w:val="28"/>
          <w:szCs w:val="28"/>
        </w:rPr>
        <w:t>.</w:t>
      </w:r>
    </w:p>
    <w:p w:rsidR="006D1AB6" w:rsidRPr="00026FC8" w:rsidRDefault="006D1AB6" w:rsidP="00026FC8">
      <w:pPr>
        <w:jc w:val="both"/>
        <w:rPr>
          <w:rFonts w:ascii="Brush Script MT" w:hAnsi="Brush Script MT"/>
          <w:b/>
          <w:sz w:val="44"/>
          <w:szCs w:val="44"/>
        </w:rPr>
      </w:pPr>
      <w:r w:rsidRPr="006D1AB6">
        <w:rPr>
          <w:rFonts w:ascii="Brush Script MT" w:hAnsi="Brush Script MT"/>
          <w:b/>
          <w:noProof/>
          <w:sz w:val="44"/>
          <w:szCs w:val="44"/>
        </w:rPr>
        <w:drawing>
          <wp:inline distT="0" distB="0" distL="0" distR="0">
            <wp:extent cx="3571875" cy="1133475"/>
            <wp:effectExtent l="19050" t="0" r="0" b="0"/>
            <wp:docPr id="13" name="Picture 7" descr="Macintosh HD:Users:billjobbagy:Desktop:Image: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illjobbagy:Desktop:Image:Untit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72" cy="1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AB6">
        <w:rPr>
          <w:rFonts w:ascii="Brush Script MT" w:hAnsi="Brush Script MT"/>
          <w:b/>
          <w:noProof/>
          <w:sz w:val="44"/>
          <w:szCs w:val="44"/>
        </w:rPr>
        <w:drawing>
          <wp:inline distT="0" distB="0" distL="0" distR="0">
            <wp:extent cx="2811765" cy="962025"/>
            <wp:effectExtent l="38100" t="57150" r="121935" b="104775"/>
            <wp:docPr id="15" name="Picture 2" descr="Macintosh HD:Users:billjobbagy:Desktop:Hall-Tracy 189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lljobbagy:Desktop:Hall-Tracy 1897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64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6494" w:rsidRPr="00C131E4" w:rsidRDefault="00BC7D51" w:rsidP="000A7A9A">
      <w:pPr>
        <w:jc w:val="both"/>
        <w:rPr>
          <w:rFonts w:ascii="Brush Script MT" w:hAnsi="Brush Script MT"/>
          <w:b/>
          <w:sz w:val="44"/>
          <w:szCs w:val="44"/>
        </w:rPr>
      </w:pPr>
      <w:r w:rsidRPr="00BC7D51">
        <w:rPr>
          <w:rFonts w:ascii="Brush Script MT" w:hAnsi="Brush Script MT"/>
          <w:b/>
          <w:sz w:val="44"/>
          <w:szCs w:val="44"/>
        </w:rPr>
        <w:object w:dxaOrig="10515" w:dyaOrig="14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08pt" o:ole="">
            <v:imagedata r:id="rId12" o:title=""/>
          </v:shape>
          <o:OLEObject Type="Embed" ProgID="Word.Document.12" ShapeID="_x0000_i1025" DrawAspect="Content" ObjectID="_1601498962" r:id="rId13">
            <o:FieldCodes>\s</o:FieldCodes>
          </o:OLEObject>
        </w:object>
      </w:r>
      <w:bookmarkStart w:id="1" w:name="_MON_1596346823"/>
      <w:bookmarkEnd w:id="1"/>
      <w:r w:rsidRPr="00BC7D51">
        <w:rPr>
          <w:rFonts w:ascii="Brush Script MT" w:hAnsi="Brush Script MT"/>
          <w:b/>
          <w:sz w:val="44"/>
          <w:szCs w:val="44"/>
        </w:rPr>
        <w:object w:dxaOrig="10950" w:dyaOrig="8766">
          <v:shape id="_x0000_i1026" type="#_x0000_t75" style="width:548.25pt;height:438pt" o:ole="">
            <v:imagedata r:id="rId14" o:title=""/>
          </v:shape>
          <o:OLEObject Type="Embed" ProgID="Word.Document.12" ShapeID="_x0000_i1026" DrawAspect="Content" ObjectID="_1601498963" r:id="rId15">
            <o:FieldCodes>\s</o:FieldCodes>
          </o:OLEObject>
        </w:object>
      </w:r>
      <w:r w:rsidR="006D1AB6">
        <w:rPr>
          <w:rFonts w:ascii="Brush Script MT" w:hAnsi="Brush Script MT"/>
          <w:b/>
          <w:sz w:val="44"/>
          <w:szCs w:val="44"/>
        </w:rPr>
        <w:t xml:space="preserve">                                     </w:t>
      </w:r>
    </w:p>
    <w:sectPr w:rsidR="00136494" w:rsidRPr="00C131E4" w:rsidSect="006D1AB6">
      <w:pgSz w:w="12240" w:h="15840"/>
      <w:pgMar w:top="720" w:right="720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Old English Text MT">
    <w:altName w:val="Ink Free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4689"/>
    <w:rsid w:val="00013572"/>
    <w:rsid w:val="00026FC8"/>
    <w:rsid w:val="0007060C"/>
    <w:rsid w:val="00074CBE"/>
    <w:rsid w:val="000A7A9A"/>
    <w:rsid w:val="00136494"/>
    <w:rsid w:val="00163431"/>
    <w:rsid w:val="001F131A"/>
    <w:rsid w:val="0026001A"/>
    <w:rsid w:val="00260AB4"/>
    <w:rsid w:val="0026634E"/>
    <w:rsid w:val="002A3765"/>
    <w:rsid w:val="002B54BE"/>
    <w:rsid w:val="002C7AC3"/>
    <w:rsid w:val="002F3807"/>
    <w:rsid w:val="003041C6"/>
    <w:rsid w:val="0031358F"/>
    <w:rsid w:val="00332EAC"/>
    <w:rsid w:val="003F54AB"/>
    <w:rsid w:val="00402576"/>
    <w:rsid w:val="00403413"/>
    <w:rsid w:val="00424C5D"/>
    <w:rsid w:val="00450002"/>
    <w:rsid w:val="004A74CB"/>
    <w:rsid w:val="004E3659"/>
    <w:rsid w:val="004F331D"/>
    <w:rsid w:val="00514967"/>
    <w:rsid w:val="00531500"/>
    <w:rsid w:val="0060453D"/>
    <w:rsid w:val="006B37C3"/>
    <w:rsid w:val="006D1AB6"/>
    <w:rsid w:val="00703E0D"/>
    <w:rsid w:val="00752A2E"/>
    <w:rsid w:val="0076792D"/>
    <w:rsid w:val="007F70D9"/>
    <w:rsid w:val="00832F30"/>
    <w:rsid w:val="0088562A"/>
    <w:rsid w:val="008D040A"/>
    <w:rsid w:val="00926FAB"/>
    <w:rsid w:val="009360FB"/>
    <w:rsid w:val="00971396"/>
    <w:rsid w:val="009C04E7"/>
    <w:rsid w:val="009E4724"/>
    <w:rsid w:val="00A1073A"/>
    <w:rsid w:val="00A71DF7"/>
    <w:rsid w:val="00AA46F0"/>
    <w:rsid w:val="00B04689"/>
    <w:rsid w:val="00B21B7B"/>
    <w:rsid w:val="00B7125F"/>
    <w:rsid w:val="00B95ACB"/>
    <w:rsid w:val="00BC7D51"/>
    <w:rsid w:val="00C131E4"/>
    <w:rsid w:val="00C44A51"/>
    <w:rsid w:val="00C507C7"/>
    <w:rsid w:val="00CD2E77"/>
    <w:rsid w:val="00CE289F"/>
    <w:rsid w:val="00CF61F3"/>
    <w:rsid w:val="00D26DC8"/>
    <w:rsid w:val="00D46CD5"/>
    <w:rsid w:val="00DB60BC"/>
    <w:rsid w:val="00DB6241"/>
    <w:rsid w:val="00DE6487"/>
    <w:rsid w:val="00E94EB0"/>
    <w:rsid w:val="00FE6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Microsoft_Office_Word_Document1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package" Target="embeddings/Microsoft_Office_Word_Document2.docx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Way</dc:creator>
  <cp:lastModifiedBy>Dad</cp:lastModifiedBy>
  <cp:revision>2</cp:revision>
  <cp:lastPrinted>2018-08-22T02:27:00Z</cp:lastPrinted>
  <dcterms:created xsi:type="dcterms:W3CDTF">2018-10-20T04:03:00Z</dcterms:created>
  <dcterms:modified xsi:type="dcterms:W3CDTF">2018-10-20T04:03:00Z</dcterms:modified>
</cp:coreProperties>
</file>